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011A67">
      <w:pPr>
        <w:pStyle w:val="1"/>
        <w:shd w:val="clear" w:color="auto" w:fill="auto"/>
        <w:jc w:val="right"/>
        <w:rPr>
          <w:rStyle w:val="125pt0pt0"/>
          <w:b w:val="0"/>
          <w:sz w:val="24"/>
          <w:szCs w:val="24"/>
        </w:rPr>
      </w:pPr>
      <w:r>
        <w:rPr>
          <w:rStyle w:val="125pt0pt0"/>
          <w:b w:val="0"/>
          <w:sz w:val="24"/>
          <w:szCs w:val="24"/>
        </w:rPr>
        <w:t>Утверждаю_________ д</w:t>
      </w:r>
      <w:r w:rsidRPr="00011A67">
        <w:rPr>
          <w:rStyle w:val="125pt0pt0"/>
          <w:b w:val="0"/>
          <w:sz w:val="24"/>
          <w:szCs w:val="24"/>
        </w:rPr>
        <w:t xml:space="preserve">иректор </w:t>
      </w:r>
    </w:p>
    <w:p w:rsidR="00011A67" w:rsidRDefault="00011A67" w:rsidP="00011A67">
      <w:pPr>
        <w:pStyle w:val="1"/>
        <w:shd w:val="clear" w:color="auto" w:fill="auto"/>
        <w:jc w:val="right"/>
        <w:rPr>
          <w:rStyle w:val="125pt0pt0"/>
          <w:b w:val="0"/>
          <w:sz w:val="24"/>
          <w:szCs w:val="24"/>
        </w:rPr>
      </w:pPr>
      <w:r w:rsidRPr="00011A67">
        <w:rPr>
          <w:rStyle w:val="125pt0pt0"/>
          <w:b w:val="0"/>
          <w:sz w:val="24"/>
          <w:szCs w:val="24"/>
        </w:rPr>
        <w:t xml:space="preserve">МОУ </w:t>
      </w:r>
      <w:proofErr w:type="spellStart"/>
      <w:r w:rsidRPr="00011A67">
        <w:rPr>
          <w:rStyle w:val="125pt0pt0"/>
          <w:b w:val="0"/>
          <w:sz w:val="24"/>
          <w:szCs w:val="24"/>
        </w:rPr>
        <w:t>Вешкельская</w:t>
      </w:r>
      <w:proofErr w:type="spellEnd"/>
      <w:r>
        <w:rPr>
          <w:rStyle w:val="125pt0pt0"/>
          <w:b w:val="0"/>
          <w:sz w:val="24"/>
          <w:szCs w:val="24"/>
        </w:rPr>
        <w:t xml:space="preserve"> </w:t>
      </w:r>
      <w:r w:rsidRPr="00011A67">
        <w:rPr>
          <w:rStyle w:val="125pt0pt0"/>
          <w:b w:val="0"/>
          <w:sz w:val="24"/>
          <w:szCs w:val="24"/>
        </w:rPr>
        <w:t>средняя школа</w:t>
      </w:r>
    </w:p>
    <w:p w:rsidR="00011A67" w:rsidRPr="00011A67" w:rsidRDefault="00011A67" w:rsidP="00011A67">
      <w:pPr>
        <w:pStyle w:val="1"/>
        <w:shd w:val="clear" w:color="auto" w:fill="auto"/>
        <w:jc w:val="right"/>
        <w:rPr>
          <w:rStyle w:val="125pt0pt0"/>
          <w:b w:val="0"/>
          <w:sz w:val="24"/>
          <w:szCs w:val="24"/>
        </w:rPr>
      </w:pPr>
      <w:r w:rsidRPr="00011A67">
        <w:rPr>
          <w:rStyle w:val="125pt0pt0"/>
          <w:b w:val="0"/>
          <w:sz w:val="24"/>
          <w:szCs w:val="24"/>
        </w:rPr>
        <w:t xml:space="preserve">  </w:t>
      </w:r>
      <w:proofErr w:type="spellStart"/>
      <w:r w:rsidRPr="00011A67">
        <w:rPr>
          <w:rStyle w:val="125pt0pt0"/>
          <w:b w:val="0"/>
          <w:sz w:val="24"/>
          <w:szCs w:val="24"/>
        </w:rPr>
        <w:t>Е.Ф.Фаттахов</w:t>
      </w:r>
      <w:proofErr w:type="spellEnd"/>
    </w:p>
    <w:p w:rsidR="00011A67" w:rsidRPr="00011A67" w:rsidRDefault="00AA449A" w:rsidP="00AA449A">
      <w:pPr>
        <w:pStyle w:val="1"/>
        <w:shd w:val="clear" w:color="auto" w:fill="auto"/>
        <w:tabs>
          <w:tab w:val="left" w:pos="14010"/>
        </w:tabs>
        <w:rPr>
          <w:rStyle w:val="125pt0pt0"/>
          <w:b w:val="0"/>
          <w:sz w:val="24"/>
          <w:szCs w:val="24"/>
        </w:rPr>
      </w:pPr>
      <w:r>
        <w:rPr>
          <w:rStyle w:val="125pt0pt0"/>
          <w:b w:val="0"/>
          <w:sz w:val="24"/>
          <w:szCs w:val="24"/>
        </w:rPr>
        <w:tab/>
        <w:t>18.02.2026 г.</w:t>
      </w:r>
      <w:bookmarkStart w:id="0" w:name="_GoBack"/>
      <w:bookmarkEnd w:id="0"/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011A67" w:rsidRDefault="00011A67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</w:p>
    <w:p w:rsidR="00426895" w:rsidRDefault="00AA449A" w:rsidP="00D218EC">
      <w:pPr>
        <w:pStyle w:val="1"/>
        <w:shd w:val="clear" w:color="auto" w:fill="auto"/>
        <w:jc w:val="center"/>
        <w:rPr>
          <w:rStyle w:val="125pt0pt0"/>
          <w:sz w:val="24"/>
          <w:szCs w:val="24"/>
        </w:rPr>
      </w:pPr>
      <w:r>
        <w:rPr>
          <w:rStyle w:val="125pt0pt0"/>
          <w:sz w:val="24"/>
          <w:szCs w:val="24"/>
        </w:rPr>
        <w:t>П</w:t>
      </w:r>
      <w:r w:rsidR="0066043E" w:rsidRPr="00D218EC">
        <w:rPr>
          <w:rStyle w:val="125pt0pt0"/>
          <w:sz w:val="24"/>
          <w:szCs w:val="24"/>
        </w:rPr>
        <w:t>лан мероприятий («дорожная карта») по снижению бюрократической нагрузки на педагогических работников</w:t>
      </w:r>
    </w:p>
    <w:p w:rsidR="0066043E" w:rsidRPr="00426895" w:rsidRDefault="0066043E" w:rsidP="00426895">
      <w:pPr>
        <w:pStyle w:val="1"/>
        <w:shd w:val="clear" w:color="auto" w:fill="auto"/>
        <w:jc w:val="center"/>
        <w:rPr>
          <w:b/>
          <w:bCs/>
          <w:spacing w:val="5"/>
          <w:sz w:val="24"/>
          <w:szCs w:val="24"/>
        </w:rPr>
      </w:pPr>
      <w:r w:rsidRPr="00D218EC">
        <w:rPr>
          <w:rStyle w:val="125pt0pt0"/>
          <w:sz w:val="24"/>
          <w:szCs w:val="24"/>
        </w:rPr>
        <w:t xml:space="preserve"> в </w:t>
      </w:r>
      <w:r w:rsidR="00426895">
        <w:rPr>
          <w:rStyle w:val="125pt0pt0"/>
          <w:sz w:val="24"/>
          <w:szCs w:val="24"/>
        </w:rPr>
        <w:t xml:space="preserve">МОУ </w:t>
      </w:r>
      <w:proofErr w:type="spellStart"/>
      <w:r w:rsidR="00426895">
        <w:rPr>
          <w:rStyle w:val="125pt0pt0"/>
          <w:sz w:val="24"/>
          <w:szCs w:val="24"/>
        </w:rPr>
        <w:t>Вешкельская</w:t>
      </w:r>
      <w:proofErr w:type="spellEnd"/>
      <w:r w:rsidR="00426895">
        <w:rPr>
          <w:rStyle w:val="125pt0pt0"/>
          <w:sz w:val="24"/>
          <w:szCs w:val="24"/>
        </w:rPr>
        <w:t xml:space="preserve"> средняя школа на 2025-2026 учебный год.</w:t>
      </w:r>
    </w:p>
    <w:tbl>
      <w:tblPr>
        <w:tblOverlap w:val="never"/>
        <w:tblW w:w="15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5808"/>
        <w:gridCol w:w="14"/>
        <w:gridCol w:w="2711"/>
        <w:gridCol w:w="18"/>
        <w:gridCol w:w="3229"/>
        <w:gridCol w:w="7"/>
        <w:gridCol w:w="2959"/>
        <w:gridCol w:w="22"/>
      </w:tblGrid>
      <w:tr w:rsidR="0066043E" w:rsidRPr="00D218EC" w:rsidTr="0066043E">
        <w:trPr>
          <w:trHeight w:hRule="exact" w:val="754"/>
        </w:trPr>
        <w:tc>
          <w:tcPr>
            <w:tcW w:w="719" w:type="dxa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left="180"/>
              <w:rPr>
                <w:b/>
                <w:sz w:val="24"/>
                <w:szCs w:val="24"/>
              </w:rPr>
            </w:pPr>
            <w:r w:rsidRPr="00D218EC">
              <w:rPr>
                <w:rStyle w:val="125pt0pt"/>
                <w:b/>
                <w:sz w:val="24"/>
                <w:szCs w:val="24"/>
              </w:rPr>
              <w:t>№</w:t>
            </w:r>
            <w:r w:rsidRPr="00D218EC">
              <w:rPr>
                <w:rStyle w:val="125pt0pt0"/>
                <w:sz w:val="24"/>
                <w:szCs w:val="24"/>
              </w:rPr>
              <w:t xml:space="preserve"> </w:t>
            </w:r>
            <w:proofErr w:type="gramStart"/>
            <w:r w:rsidRPr="00D218EC">
              <w:rPr>
                <w:rStyle w:val="125pt0pt0"/>
                <w:sz w:val="24"/>
                <w:szCs w:val="24"/>
              </w:rPr>
              <w:t>п</w:t>
            </w:r>
            <w:proofErr w:type="gramEnd"/>
            <w:r w:rsidRPr="00D218EC">
              <w:rPr>
                <w:rStyle w:val="125pt0pt0"/>
                <w:sz w:val="24"/>
                <w:szCs w:val="24"/>
              </w:rPr>
              <w:t>/п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right="128"/>
              <w:jc w:val="center"/>
              <w:rPr>
                <w:b/>
                <w:sz w:val="24"/>
                <w:szCs w:val="24"/>
              </w:rPr>
            </w:pPr>
            <w:r w:rsidRPr="00D218EC">
              <w:rPr>
                <w:rStyle w:val="11pt0pt"/>
                <w:sz w:val="24"/>
                <w:szCs w:val="24"/>
              </w:rPr>
              <w:t>Мероприятие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18EC">
              <w:rPr>
                <w:rStyle w:val="11pt0pt"/>
                <w:sz w:val="24"/>
                <w:szCs w:val="24"/>
              </w:rPr>
              <w:t>Срок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left="720"/>
              <w:rPr>
                <w:b/>
                <w:sz w:val="24"/>
                <w:szCs w:val="24"/>
              </w:rPr>
            </w:pPr>
            <w:r w:rsidRPr="00D218EC">
              <w:rPr>
                <w:rStyle w:val="11pt0pt"/>
                <w:sz w:val="24"/>
                <w:szCs w:val="24"/>
              </w:rPr>
              <w:t>Ответственный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jc w:val="center"/>
              <w:rPr>
                <w:b/>
                <w:sz w:val="24"/>
                <w:szCs w:val="24"/>
              </w:rPr>
            </w:pPr>
            <w:r w:rsidRPr="00D218EC">
              <w:rPr>
                <w:rStyle w:val="11pt0pt"/>
                <w:sz w:val="24"/>
                <w:szCs w:val="24"/>
              </w:rPr>
              <w:t>Результат</w:t>
            </w:r>
          </w:p>
        </w:tc>
      </w:tr>
      <w:tr w:rsidR="0066043E" w:rsidRPr="00D218EC" w:rsidTr="00D218EC">
        <w:trPr>
          <w:trHeight w:hRule="exact" w:val="830"/>
        </w:trPr>
        <w:tc>
          <w:tcPr>
            <w:tcW w:w="719" w:type="dxa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 w:rsidRPr="00D218EC">
              <w:rPr>
                <w:rStyle w:val="TrebuchetMS135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D218EC">
              <w:rPr>
                <w:rStyle w:val="MSGothic16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D218EC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Издание приказа о назначении ответственного за исполнение мероприятий по с</w:t>
            </w:r>
            <w:r w:rsidR="00D218EC">
              <w:rPr>
                <w:rStyle w:val="125pt0pt"/>
                <w:sz w:val="24"/>
                <w:szCs w:val="24"/>
              </w:rPr>
              <w:t>нижению бюрократической нагрузки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837B70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18.02.2026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300AD8" w:rsidRDefault="00300AD8" w:rsidP="00300AD8">
            <w:pPr>
              <w:pStyle w:val="1"/>
              <w:shd w:val="clear" w:color="auto" w:fill="auto"/>
              <w:ind w:left="228"/>
              <w:rPr>
                <w:sz w:val="24"/>
                <w:szCs w:val="24"/>
              </w:rPr>
            </w:pPr>
            <w:r w:rsidRPr="00300AD8">
              <w:rPr>
                <w:rStyle w:val="125pt0pt"/>
                <w:sz w:val="24"/>
                <w:szCs w:val="24"/>
              </w:rPr>
              <w:t>Директор Фаттахов Е.Ф.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D218EC" w:rsidRDefault="00837B70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 № 25    от 18.02.2026г.</w:t>
            </w:r>
          </w:p>
        </w:tc>
      </w:tr>
      <w:tr w:rsidR="00300AD8" w:rsidRPr="00D218EC" w:rsidTr="00300AD8">
        <w:trPr>
          <w:trHeight w:hRule="exact" w:val="1564"/>
        </w:trPr>
        <w:tc>
          <w:tcPr>
            <w:tcW w:w="719" w:type="dxa"/>
            <w:shd w:val="clear" w:color="auto" w:fill="FFFFFF"/>
          </w:tcPr>
          <w:p w:rsidR="00300AD8" w:rsidRPr="00D218EC" w:rsidRDefault="00837B70" w:rsidP="0066043E">
            <w:pPr>
              <w:pStyle w:val="1"/>
              <w:shd w:val="clear" w:color="auto" w:fill="auto"/>
              <w:ind w:left="180"/>
              <w:rPr>
                <w:rStyle w:val="TrebuchetMS13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TrebuchetMS135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300AD8" w:rsidRPr="00D218EC" w:rsidRDefault="00300AD8" w:rsidP="00D218EC">
            <w:pPr>
              <w:pStyle w:val="1"/>
              <w:shd w:val="clear" w:color="auto" w:fill="auto"/>
              <w:ind w:right="128"/>
              <w:jc w:val="both"/>
              <w:rPr>
                <w:rStyle w:val="125pt0pt"/>
                <w:sz w:val="24"/>
                <w:szCs w:val="24"/>
              </w:rPr>
            </w:pPr>
            <w:r w:rsidRPr="00D860D8">
              <w:rPr>
                <w:sz w:val="24"/>
                <w:szCs w:val="24"/>
              </w:rPr>
              <w:t>Информирование каждого педагогического работника образовательной организации о требованиях законодательства об образовании в части снижения бюрократической нагрузки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300AD8" w:rsidRPr="00D218EC" w:rsidRDefault="00837B70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10</w:t>
            </w:r>
            <w:r w:rsidR="00300AD8">
              <w:rPr>
                <w:rFonts w:ascii="Times New Roman" w:hAnsi="Times New Roman" w:cs="Times New Roman"/>
              </w:rPr>
              <w:t>.03.26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300AD8" w:rsidRPr="00300AD8" w:rsidRDefault="00300AD8" w:rsidP="00837B70">
            <w:pPr>
              <w:widowControl/>
              <w:tabs>
                <w:tab w:val="left" w:pos="2552"/>
              </w:tabs>
              <w:spacing w:after="200" w:line="276" w:lineRule="auto"/>
              <w:jc w:val="center"/>
              <w:rPr>
                <w:rStyle w:val="125pt0pt"/>
                <w:rFonts w:eastAsiaTheme="minorHAnsi"/>
                <w:color w:val="auto"/>
                <w:spacing w:val="0"/>
                <w:sz w:val="24"/>
                <w:szCs w:val="24"/>
                <w:lang w:eastAsia="en-US"/>
              </w:rPr>
            </w:pPr>
            <w:proofErr w:type="gramStart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</w:t>
            </w:r>
            <w:proofErr w:type="gramEnd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 мероприятия по снижению бюрократической нагрузки </w:t>
            </w:r>
            <w:r w:rsidR="00837B70">
              <w:rPr>
                <w:rStyle w:val="125pt0pt"/>
                <w:rFonts w:eastAsia="Courier New"/>
              </w:rPr>
              <w:t>Лаврентьева И.И.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300AD8" w:rsidRDefault="00300AD8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педагогического совета 10.03.26 г.</w:t>
            </w:r>
          </w:p>
        </w:tc>
      </w:tr>
      <w:tr w:rsidR="0066043E" w:rsidRPr="00D218EC" w:rsidTr="0066043E">
        <w:trPr>
          <w:trHeight w:hRule="exact" w:val="968"/>
        </w:trPr>
        <w:tc>
          <w:tcPr>
            <w:tcW w:w="719" w:type="dxa"/>
            <w:shd w:val="clear" w:color="auto" w:fill="FFFFFF"/>
          </w:tcPr>
          <w:p w:rsidR="0066043E" w:rsidRPr="00D218EC" w:rsidRDefault="00837B70" w:rsidP="0066043E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3</w:t>
            </w:r>
            <w:r w:rsidR="0066043E" w:rsidRPr="00D218EC">
              <w:rPr>
                <w:rStyle w:val="125pt0pt"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Проведение педагогического совета по вопросу снижения документационной нагрузки педагогических работников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300AD8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D218EC" w:rsidRDefault="00300AD8" w:rsidP="0066043E">
            <w:pPr>
              <w:rPr>
                <w:rFonts w:ascii="Times New Roman" w:hAnsi="Times New Roman" w:cs="Times New Roman"/>
              </w:rPr>
            </w:pPr>
            <w:r w:rsidRPr="00300AD8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D218EC" w:rsidRDefault="00300AD8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педагогического совета  от 10.03.26 г.</w:t>
            </w:r>
            <w:r w:rsidR="00837B70">
              <w:rPr>
                <w:rFonts w:ascii="Times New Roman" w:hAnsi="Times New Roman" w:cs="Times New Roman"/>
              </w:rPr>
              <w:t>№5</w:t>
            </w:r>
          </w:p>
        </w:tc>
      </w:tr>
      <w:tr w:rsidR="0066043E" w:rsidRPr="00D218EC" w:rsidTr="00300AD8">
        <w:trPr>
          <w:trHeight w:hRule="exact" w:val="1571"/>
        </w:trPr>
        <w:tc>
          <w:tcPr>
            <w:tcW w:w="719" w:type="dxa"/>
            <w:shd w:val="clear" w:color="auto" w:fill="FFFFFF"/>
          </w:tcPr>
          <w:p w:rsidR="0066043E" w:rsidRPr="00D218EC" w:rsidRDefault="00837B70" w:rsidP="0066043E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4</w:t>
            </w:r>
            <w:r w:rsidR="0066043E" w:rsidRPr="00D218EC">
              <w:rPr>
                <w:rStyle w:val="125pt0pt"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Проведение анализа</w:t>
            </w:r>
            <w:r w:rsidR="000E2D3F">
              <w:rPr>
                <w:rStyle w:val="125pt0pt"/>
                <w:sz w:val="24"/>
                <w:szCs w:val="24"/>
              </w:rPr>
              <w:t xml:space="preserve"> перечня</w:t>
            </w:r>
            <w:r w:rsidRPr="00D218EC">
              <w:rPr>
                <w:rStyle w:val="125pt0pt"/>
                <w:sz w:val="24"/>
                <w:szCs w:val="24"/>
              </w:rPr>
              <w:t xml:space="preserve"> локальных актов образовательной организации на соответствие требований в части бюрократической нагрузки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300AD8" w:rsidP="000E2D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1.0</w:t>
            </w:r>
            <w:r w:rsidR="000E2D3F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0E2D3F" w:rsidRDefault="00300AD8" w:rsidP="000E2D3F">
            <w:pPr>
              <w:widowControl/>
              <w:tabs>
                <w:tab w:val="left" w:pos="2552"/>
              </w:tabs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</w:t>
            </w:r>
            <w:proofErr w:type="gramEnd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 мероприятия по снижению бюрократической нагрузки </w:t>
            </w:r>
            <w:r w:rsidR="00837B70">
              <w:rPr>
                <w:rStyle w:val="125pt0pt"/>
                <w:rFonts w:eastAsia="Courier New"/>
              </w:rPr>
              <w:t>Лаврентьева И.И.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D218EC" w:rsidRDefault="00AA449A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2D3F">
              <w:rPr>
                <w:rFonts w:ascii="Times New Roman" w:hAnsi="Times New Roman" w:cs="Times New Roman"/>
              </w:rPr>
              <w:t>нализ перечня локальных актов</w:t>
            </w:r>
          </w:p>
        </w:tc>
      </w:tr>
      <w:tr w:rsidR="000E2D3F" w:rsidRPr="00D218EC" w:rsidTr="00300AD8">
        <w:trPr>
          <w:trHeight w:hRule="exact" w:val="1571"/>
        </w:trPr>
        <w:tc>
          <w:tcPr>
            <w:tcW w:w="719" w:type="dxa"/>
            <w:shd w:val="clear" w:color="auto" w:fill="FFFFFF"/>
          </w:tcPr>
          <w:p w:rsidR="000E2D3F" w:rsidRPr="00D218EC" w:rsidRDefault="00837B70" w:rsidP="0066043E">
            <w:pPr>
              <w:pStyle w:val="1"/>
              <w:shd w:val="clear" w:color="auto" w:fill="auto"/>
              <w:ind w:left="180"/>
              <w:rPr>
                <w:rStyle w:val="125pt0pt"/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lastRenderedPageBreak/>
              <w:t>5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0E2D3F" w:rsidRPr="00D218EC" w:rsidRDefault="000E2D3F" w:rsidP="0066043E">
            <w:pPr>
              <w:pStyle w:val="1"/>
              <w:shd w:val="clear" w:color="auto" w:fill="auto"/>
              <w:ind w:right="128"/>
              <w:jc w:val="both"/>
              <w:rPr>
                <w:rStyle w:val="125pt0pt"/>
                <w:sz w:val="24"/>
                <w:szCs w:val="24"/>
              </w:rPr>
            </w:pPr>
            <w:r w:rsidRPr="00C71E84">
              <w:rPr>
                <w:sz w:val="24"/>
                <w:szCs w:val="24"/>
              </w:rPr>
              <w:t>Определение актуального перечня локальных нормативных актов в соответствии с требованиями законодательства об образовании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0E2D3F" w:rsidRPr="00D218EC" w:rsidRDefault="000E2D3F" w:rsidP="00960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1.06.2026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0E2D3F" w:rsidRPr="000E2D3F" w:rsidRDefault="000E2D3F" w:rsidP="00960E6B">
            <w:pPr>
              <w:widowControl/>
              <w:tabs>
                <w:tab w:val="left" w:pos="2552"/>
              </w:tabs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</w:t>
            </w:r>
            <w:proofErr w:type="gramEnd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 мероприятия по снижению бюрократической нагрузки </w:t>
            </w:r>
            <w:r w:rsidR="00837B70">
              <w:rPr>
                <w:rStyle w:val="125pt0pt"/>
                <w:rFonts w:eastAsia="Courier New"/>
              </w:rPr>
              <w:t>Лаврентьева И.И.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0E2D3F" w:rsidRDefault="00AA449A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2D3F">
              <w:rPr>
                <w:rFonts w:ascii="Times New Roman" w:hAnsi="Times New Roman" w:cs="Times New Roman"/>
              </w:rPr>
              <w:t>ктуальный перечень локальных нормативных актов</w:t>
            </w:r>
          </w:p>
        </w:tc>
      </w:tr>
      <w:tr w:rsidR="000E2D3F" w:rsidRPr="00D218EC" w:rsidTr="000E2D3F">
        <w:trPr>
          <w:trHeight w:hRule="exact" w:val="2427"/>
        </w:trPr>
        <w:tc>
          <w:tcPr>
            <w:tcW w:w="719" w:type="dxa"/>
            <w:shd w:val="clear" w:color="auto" w:fill="FFFFFF"/>
          </w:tcPr>
          <w:p w:rsidR="000E2D3F" w:rsidRPr="00D218EC" w:rsidRDefault="00837B70" w:rsidP="0066043E">
            <w:pPr>
              <w:pStyle w:val="1"/>
              <w:shd w:val="clear" w:color="auto" w:fill="auto"/>
              <w:ind w:left="180"/>
              <w:rPr>
                <w:rStyle w:val="125pt0pt"/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6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0E2D3F" w:rsidRPr="00C71E84" w:rsidRDefault="000E2D3F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C71E84">
              <w:rPr>
                <w:sz w:val="24"/>
                <w:szCs w:val="24"/>
              </w:rPr>
              <w:t>Проведение анализа локальных нормативных актов на соответствие требованиям законодательства о</w:t>
            </w:r>
            <w:r>
              <w:rPr>
                <w:sz w:val="24"/>
                <w:szCs w:val="24"/>
              </w:rPr>
              <w:t xml:space="preserve">б образовании в части снижения </w:t>
            </w:r>
            <w:r w:rsidRPr="00C71E84">
              <w:rPr>
                <w:sz w:val="24"/>
                <w:szCs w:val="24"/>
              </w:rPr>
              <w:t>бюрократической нагрузки на педагогических работников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0E2D3F" w:rsidRDefault="000E2D3F" w:rsidP="0083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1.0</w:t>
            </w:r>
            <w:r w:rsidR="00837B7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.2026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0E2D3F" w:rsidRPr="00300AD8" w:rsidRDefault="000E2D3F" w:rsidP="00960E6B">
            <w:pPr>
              <w:widowControl/>
              <w:tabs>
                <w:tab w:val="left" w:pos="2552"/>
              </w:tabs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proofErr w:type="gramStart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</w:t>
            </w:r>
            <w:proofErr w:type="gramEnd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 мероприятия по снижению бюрократической нагрузки </w:t>
            </w:r>
            <w:r w:rsidR="00837B70">
              <w:rPr>
                <w:rStyle w:val="125pt0pt"/>
                <w:rFonts w:eastAsia="Courier New"/>
              </w:rPr>
              <w:t>Лаврентьева И.И.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0E2D3F" w:rsidRDefault="00AA449A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E2D3F">
              <w:rPr>
                <w:rFonts w:ascii="Times New Roman" w:hAnsi="Times New Roman" w:cs="Times New Roman"/>
              </w:rPr>
              <w:t xml:space="preserve">нализ локальных нормативных актов на соответствие </w:t>
            </w:r>
            <w:r w:rsidR="000E2D3F" w:rsidRPr="00C71E84">
              <w:rPr>
                <w:rFonts w:ascii="Times New Roman" w:hAnsi="Times New Roman" w:cs="Times New Roman"/>
              </w:rPr>
              <w:t>требованиям законодательства о</w:t>
            </w:r>
            <w:r w:rsidR="000E2D3F">
              <w:rPr>
                <w:rFonts w:ascii="Times New Roman" w:hAnsi="Times New Roman" w:cs="Times New Roman"/>
              </w:rPr>
              <w:t xml:space="preserve">б образовании в части снижения </w:t>
            </w:r>
            <w:r w:rsidR="000E2D3F" w:rsidRPr="00C71E84">
              <w:rPr>
                <w:rFonts w:ascii="Times New Roman" w:hAnsi="Times New Roman" w:cs="Times New Roman"/>
              </w:rPr>
              <w:t>бюрократической нагрузки на педагогических работников</w:t>
            </w:r>
          </w:p>
        </w:tc>
      </w:tr>
      <w:tr w:rsidR="0066043E" w:rsidRPr="00D218EC" w:rsidTr="000E2D3F">
        <w:trPr>
          <w:trHeight w:hRule="exact" w:val="1860"/>
        </w:trPr>
        <w:tc>
          <w:tcPr>
            <w:tcW w:w="719" w:type="dxa"/>
            <w:shd w:val="clear" w:color="auto" w:fill="FFFFFF"/>
          </w:tcPr>
          <w:p w:rsidR="0066043E" w:rsidRPr="00D218EC" w:rsidRDefault="00837B70" w:rsidP="0066043E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7</w:t>
            </w:r>
            <w:r w:rsidR="0066043E" w:rsidRPr="00D218EC">
              <w:rPr>
                <w:rStyle w:val="125pt0pt"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Приведение локальных нормативных и правовых актов в соответствие с федеральными требованиями в части снижения бюрократической нагрузки на педагогических работников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0E2D3F" w:rsidP="0083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1.0</w:t>
            </w:r>
            <w:r w:rsidR="00837B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.2026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D218EC" w:rsidRDefault="000E2D3F" w:rsidP="0066043E">
            <w:pPr>
              <w:rPr>
                <w:rFonts w:ascii="Times New Roman" w:hAnsi="Times New Roman" w:cs="Times New Roman"/>
              </w:rPr>
            </w:pPr>
            <w:proofErr w:type="gramStart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Ответственный</w:t>
            </w:r>
            <w:proofErr w:type="gramEnd"/>
            <w:r w:rsidRPr="00300AD8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 xml:space="preserve"> за мероприятия по снижению бюрократической нагрузки </w:t>
            </w:r>
            <w:r w:rsidR="00837B70">
              <w:rPr>
                <w:rStyle w:val="125pt0pt"/>
                <w:rFonts w:eastAsia="Courier New"/>
              </w:rPr>
              <w:t>Лаврентьева И.И.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AA449A" w:rsidRDefault="000E2D3F" w:rsidP="00AA449A">
            <w:pPr>
              <w:widowControl/>
              <w:tabs>
                <w:tab w:val="left" w:pos="2552"/>
              </w:tabs>
              <w:spacing w:after="200" w:line="276" w:lineRule="auto"/>
              <w:jc w:val="center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  <w:r w:rsidRPr="000E2D3F">
              <w:rPr>
                <w:rFonts w:ascii="Times New Roman" w:eastAsiaTheme="minorHAnsi" w:hAnsi="Times New Roman" w:cs="Times New Roman"/>
                <w:color w:val="auto"/>
                <w:lang w:eastAsia="en-US"/>
              </w:rPr>
              <w:t>Локальные нормативные акты в соответствие с требованиями законодательства</w:t>
            </w:r>
          </w:p>
        </w:tc>
      </w:tr>
      <w:tr w:rsidR="0066043E" w:rsidRPr="00D218EC" w:rsidTr="00D218EC">
        <w:trPr>
          <w:trHeight w:hRule="exact" w:val="844"/>
        </w:trPr>
        <w:tc>
          <w:tcPr>
            <w:tcW w:w="719" w:type="dxa"/>
            <w:shd w:val="clear" w:color="auto" w:fill="FFFFFF"/>
          </w:tcPr>
          <w:p w:rsidR="0066043E" w:rsidRPr="00D218EC" w:rsidRDefault="00837B70" w:rsidP="0066043E">
            <w:pPr>
              <w:pStyle w:val="1"/>
              <w:shd w:val="clear" w:color="auto" w:fill="auto"/>
              <w:ind w:left="180"/>
              <w:rPr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8</w:t>
            </w:r>
            <w:r w:rsidR="0066043E" w:rsidRPr="00D218EC">
              <w:rPr>
                <w:rStyle w:val="125pt0pt"/>
                <w:sz w:val="24"/>
                <w:szCs w:val="24"/>
              </w:rPr>
              <w:t>.</w:t>
            </w:r>
          </w:p>
        </w:tc>
        <w:tc>
          <w:tcPr>
            <w:tcW w:w="5822" w:type="dxa"/>
            <w:gridSpan w:val="2"/>
            <w:shd w:val="clear" w:color="auto" w:fill="FFFFFF"/>
          </w:tcPr>
          <w:p w:rsidR="0066043E" w:rsidRPr="00D218EC" w:rsidRDefault="0066043E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Приведение должностных инструкций педагогических работников в соответствие с требованиями в части бюрократической нагрузки</w:t>
            </w:r>
          </w:p>
        </w:tc>
        <w:tc>
          <w:tcPr>
            <w:tcW w:w="2729" w:type="dxa"/>
            <w:gridSpan w:val="2"/>
            <w:shd w:val="clear" w:color="auto" w:fill="FFFFFF"/>
          </w:tcPr>
          <w:p w:rsidR="0066043E" w:rsidRPr="00D218EC" w:rsidRDefault="000E2D3F" w:rsidP="00837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r w:rsidR="00837B70">
              <w:rPr>
                <w:rFonts w:ascii="Times New Roman" w:hAnsi="Times New Roman" w:cs="Times New Roman"/>
              </w:rPr>
              <w:t>01</w:t>
            </w:r>
            <w:r>
              <w:rPr>
                <w:rFonts w:ascii="Times New Roman" w:hAnsi="Times New Roman" w:cs="Times New Roman"/>
              </w:rPr>
              <w:t>.0</w:t>
            </w:r>
            <w:r w:rsidR="00837B70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.26 г.</w:t>
            </w:r>
          </w:p>
        </w:tc>
        <w:tc>
          <w:tcPr>
            <w:tcW w:w="3236" w:type="dxa"/>
            <w:gridSpan w:val="2"/>
            <w:shd w:val="clear" w:color="auto" w:fill="FFFFFF"/>
          </w:tcPr>
          <w:p w:rsidR="0066043E" w:rsidRPr="00D218EC" w:rsidRDefault="000E2D3F" w:rsidP="0066043E">
            <w:pPr>
              <w:rPr>
                <w:rFonts w:ascii="Times New Roman" w:hAnsi="Times New Roman" w:cs="Times New Roman"/>
              </w:rPr>
            </w:pPr>
            <w:r w:rsidRPr="00300AD8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81" w:type="dxa"/>
            <w:gridSpan w:val="2"/>
            <w:shd w:val="clear" w:color="auto" w:fill="FFFFFF"/>
          </w:tcPr>
          <w:p w:rsidR="0066043E" w:rsidRPr="00D218EC" w:rsidRDefault="00AA449A" w:rsidP="00660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E2D3F">
              <w:rPr>
                <w:rFonts w:ascii="Times New Roman" w:hAnsi="Times New Roman" w:cs="Times New Roman"/>
              </w:rPr>
              <w:t>зменения  в должностные инструкции</w:t>
            </w:r>
          </w:p>
        </w:tc>
      </w:tr>
      <w:tr w:rsidR="00426895" w:rsidRPr="00D218EC" w:rsidTr="00426895">
        <w:trPr>
          <w:gridAfter w:val="1"/>
          <w:wAfter w:w="22" w:type="dxa"/>
          <w:trHeight w:hRule="exact" w:val="1983"/>
        </w:trPr>
        <w:tc>
          <w:tcPr>
            <w:tcW w:w="719" w:type="dxa"/>
            <w:shd w:val="clear" w:color="auto" w:fill="FFFFFF"/>
          </w:tcPr>
          <w:p w:rsidR="00426895" w:rsidRPr="00D218EC" w:rsidRDefault="00837B70" w:rsidP="0066043E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>
              <w:rPr>
                <w:rStyle w:val="125pt0pt"/>
                <w:sz w:val="24"/>
                <w:szCs w:val="24"/>
              </w:rPr>
              <w:t>9</w:t>
            </w:r>
            <w:r w:rsidR="00426895" w:rsidRPr="00D218EC">
              <w:rPr>
                <w:rStyle w:val="125pt0pt"/>
                <w:sz w:val="24"/>
                <w:szCs w:val="24"/>
              </w:rPr>
              <w:t>.</w:t>
            </w:r>
          </w:p>
        </w:tc>
        <w:tc>
          <w:tcPr>
            <w:tcW w:w="5808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Исключение незапланированных поручений и обязанностей, а также поручений, не связанных с непосредственным решением педагогических задач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7" w:type="dxa"/>
            <w:gridSpan w:val="2"/>
            <w:shd w:val="clear" w:color="auto" w:fill="FFFFFF"/>
          </w:tcPr>
          <w:p w:rsidR="00426895" w:rsidRDefault="00426895">
            <w:r w:rsidRPr="00D51585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66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у педагогов незапланированных поручений, обязанностей, поручений, не связанных с непосредственным решением педагогических задач</w:t>
            </w:r>
          </w:p>
        </w:tc>
      </w:tr>
      <w:tr w:rsidR="00426895" w:rsidRPr="00D218EC" w:rsidTr="00426895">
        <w:trPr>
          <w:gridAfter w:val="1"/>
          <w:wAfter w:w="22" w:type="dxa"/>
          <w:trHeight w:hRule="exact" w:val="1288"/>
        </w:trPr>
        <w:tc>
          <w:tcPr>
            <w:tcW w:w="719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7.</w:t>
            </w:r>
          </w:p>
        </w:tc>
        <w:tc>
          <w:tcPr>
            <w:tcW w:w="5808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Внедрение информационных технологий в документооборот для обеспечения автоматизации делопроизводства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7" w:type="dxa"/>
            <w:gridSpan w:val="2"/>
            <w:shd w:val="clear" w:color="auto" w:fill="FFFFFF"/>
          </w:tcPr>
          <w:p w:rsidR="00426895" w:rsidRDefault="00426895">
            <w:r w:rsidRPr="00D51585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66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Внедрение информационных технологий в документооборот</w:t>
            </w:r>
          </w:p>
        </w:tc>
      </w:tr>
      <w:tr w:rsidR="00426895" w:rsidRPr="00D218EC" w:rsidTr="0066043E">
        <w:trPr>
          <w:gridAfter w:val="1"/>
          <w:wAfter w:w="22" w:type="dxa"/>
          <w:trHeight w:hRule="exact" w:val="652"/>
        </w:trPr>
        <w:tc>
          <w:tcPr>
            <w:tcW w:w="719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lastRenderedPageBreak/>
              <w:t>8.</w:t>
            </w:r>
          </w:p>
        </w:tc>
        <w:tc>
          <w:tcPr>
            <w:tcW w:w="5808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Замещение документов на бумажном носителе на электронную форму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7" w:type="dxa"/>
            <w:gridSpan w:val="2"/>
            <w:shd w:val="clear" w:color="auto" w:fill="FFFFFF"/>
          </w:tcPr>
          <w:p w:rsidR="00426895" w:rsidRDefault="00426895">
            <w:r w:rsidRPr="00D51585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66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документов в электронной форме</w:t>
            </w:r>
          </w:p>
        </w:tc>
      </w:tr>
      <w:tr w:rsidR="00426895" w:rsidRPr="00D218EC" w:rsidTr="0066043E">
        <w:trPr>
          <w:gridAfter w:val="1"/>
          <w:wAfter w:w="22" w:type="dxa"/>
          <w:trHeight w:hRule="exact" w:val="655"/>
        </w:trPr>
        <w:tc>
          <w:tcPr>
            <w:tcW w:w="719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9.</w:t>
            </w:r>
          </w:p>
        </w:tc>
        <w:tc>
          <w:tcPr>
            <w:tcW w:w="5808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Исключение дублирования документов на бумажном и электронном носителе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7" w:type="dxa"/>
            <w:gridSpan w:val="2"/>
            <w:shd w:val="clear" w:color="auto" w:fill="FFFFFF"/>
          </w:tcPr>
          <w:p w:rsidR="00426895" w:rsidRDefault="00426895">
            <w:r w:rsidRPr="00D51585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66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документов в электронной форме</w:t>
            </w:r>
          </w:p>
        </w:tc>
      </w:tr>
      <w:tr w:rsidR="00426895" w:rsidRPr="00D218EC" w:rsidTr="00426895">
        <w:trPr>
          <w:gridAfter w:val="1"/>
          <w:wAfter w:w="22" w:type="dxa"/>
          <w:trHeight w:hRule="exact" w:val="1085"/>
        </w:trPr>
        <w:tc>
          <w:tcPr>
            <w:tcW w:w="719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left="200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10.</w:t>
            </w:r>
          </w:p>
        </w:tc>
        <w:tc>
          <w:tcPr>
            <w:tcW w:w="5808" w:type="dxa"/>
            <w:shd w:val="clear" w:color="auto" w:fill="FFFFFF"/>
          </w:tcPr>
          <w:p w:rsidR="00426895" w:rsidRPr="00D218EC" w:rsidRDefault="00426895" w:rsidP="0066043E">
            <w:pPr>
              <w:pStyle w:val="1"/>
              <w:shd w:val="clear" w:color="auto" w:fill="auto"/>
              <w:ind w:right="128"/>
              <w:jc w:val="both"/>
              <w:rPr>
                <w:sz w:val="24"/>
                <w:szCs w:val="24"/>
              </w:rPr>
            </w:pPr>
            <w:r w:rsidRPr="00D218EC">
              <w:rPr>
                <w:rStyle w:val="125pt0pt"/>
                <w:sz w:val="24"/>
                <w:szCs w:val="24"/>
              </w:rPr>
              <w:t>Правовое просвещение работников образовательной организации</w:t>
            </w:r>
          </w:p>
        </w:tc>
        <w:tc>
          <w:tcPr>
            <w:tcW w:w="2725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3247" w:type="dxa"/>
            <w:gridSpan w:val="2"/>
            <w:shd w:val="clear" w:color="auto" w:fill="FFFFFF"/>
          </w:tcPr>
          <w:p w:rsidR="00426895" w:rsidRDefault="00426895">
            <w:r w:rsidRPr="00D51585">
              <w:rPr>
                <w:rStyle w:val="125pt0pt"/>
                <w:rFonts w:eastAsia="Courier New"/>
                <w:sz w:val="24"/>
                <w:szCs w:val="24"/>
              </w:rPr>
              <w:t>Директор Фаттахов Е.Ф.</w:t>
            </w:r>
          </w:p>
        </w:tc>
        <w:tc>
          <w:tcPr>
            <w:tcW w:w="2966" w:type="dxa"/>
            <w:gridSpan w:val="2"/>
            <w:shd w:val="clear" w:color="auto" w:fill="FFFFFF"/>
          </w:tcPr>
          <w:p w:rsidR="00426895" w:rsidRDefault="00426895" w:rsidP="00960E6B">
            <w:pPr>
              <w:tabs>
                <w:tab w:val="left" w:pos="2552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Своевременное получение информации работниками учреждения</w:t>
            </w:r>
          </w:p>
        </w:tc>
      </w:tr>
    </w:tbl>
    <w:p w:rsidR="0066043E" w:rsidRPr="00D218EC" w:rsidRDefault="0066043E" w:rsidP="0066043E">
      <w:pPr>
        <w:rPr>
          <w:rFonts w:ascii="Times New Roman" w:hAnsi="Times New Roman" w:cs="Times New Roman"/>
        </w:rPr>
      </w:pPr>
    </w:p>
    <w:p w:rsidR="0066043E" w:rsidRPr="00D218EC" w:rsidRDefault="0066043E" w:rsidP="0066043E">
      <w:pPr>
        <w:rPr>
          <w:rFonts w:ascii="Times New Roman" w:hAnsi="Times New Roman" w:cs="Times New Roman"/>
        </w:rPr>
      </w:pPr>
    </w:p>
    <w:p w:rsidR="0066043E" w:rsidRPr="00D218EC" w:rsidRDefault="0066043E" w:rsidP="0066043E">
      <w:pPr>
        <w:rPr>
          <w:rFonts w:ascii="Times New Roman" w:hAnsi="Times New Roman" w:cs="Times New Roman"/>
        </w:rPr>
      </w:pPr>
    </w:p>
    <w:p w:rsidR="0066043E" w:rsidRPr="00D218EC" w:rsidRDefault="0066043E" w:rsidP="0066043E">
      <w:pPr>
        <w:rPr>
          <w:rFonts w:ascii="Times New Roman" w:hAnsi="Times New Roman" w:cs="Times New Roman"/>
        </w:rPr>
      </w:pPr>
    </w:p>
    <w:p w:rsidR="0066043E" w:rsidRPr="0066043E" w:rsidRDefault="0066043E" w:rsidP="0066043E">
      <w:pPr>
        <w:rPr>
          <w:rFonts w:ascii="Times New Roman" w:hAnsi="Times New Roman" w:cs="Times New Roman"/>
          <w:sz w:val="28"/>
          <w:szCs w:val="28"/>
        </w:rPr>
      </w:pPr>
    </w:p>
    <w:p w:rsidR="0066043E" w:rsidRPr="0066043E" w:rsidRDefault="0066043E" w:rsidP="0066043E">
      <w:pPr>
        <w:rPr>
          <w:rFonts w:ascii="Times New Roman" w:hAnsi="Times New Roman" w:cs="Times New Roman"/>
          <w:sz w:val="28"/>
          <w:szCs w:val="28"/>
        </w:rPr>
      </w:pPr>
    </w:p>
    <w:p w:rsidR="0066043E" w:rsidRPr="0066043E" w:rsidRDefault="0066043E" w:rsidP="0066043E">
      <w:pPr>
        <w:rPr>
          <w:rFonts w:ascii="Times New Roman" w:hAnsi="Times New Roman" w:cs="Times New Roman"/>
          <w:sz w:val="28"/>
          <w:szCs w:val="28"/>
        </w:rPr>
      </w:pPr>
    </w:p>
    <w:p w:rsidR="0066043E" w:rsidRPr="0066043E" w:rsidRDefault="0066043E" w:rsidP="0066043E">
      <w:pPr>
        <w:rPr>
          <w:rFonts w:ascii="Times New Roman" w:hAnsi="Times New Roman" w:cs="Times New Roman"/>
          <w:sz w:val="28"/>
          <w:szCs w:val="28"/>
        </w:rPr>
      </w:pPr>
    </w:p>
    <w:sectPr w:rsidR="0066043E" w:rsidRPr="0066043E" w:rsidSect="0066043E">
      <w:pgSz w:w="16838" w:h="11906" w:orient="landscape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D6F" w:rsidRDefault="00B32D6F">
      <w:r>
        <w:separator/>
      </w:r>
    </w:p>
  </w:endnote>
  <w:endnote w:type="continuationSeparator" w:id="0">
    <w:p w:rsidR="00B32D6F" w:rsidRDefault="00B3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D6F" w:rsidRDefault="00B32D6F"/>
  </w:footnote>
  <w:footnote w:type="continuationSeparator" w:id="0">
    <w:p w:rsidR="00B32D6F" w:rsidRDefault="00B32D6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CE"/>
    <w:rsid w:val="0000509C"/>
    <w:rsid w:val="00011A67"/>
    <w:rsid w:val="000E2D3F"/>
    <w:rsid w:val="00300AD8"/>
    <w:rsid w:val="00426895"/>
    <w:rsid w:val="00516D60"/>
    <w:rsid w:val="00533BEF"/>
    <w:rsid w:val="0066043E"/>
    <w:rsid w:val="007E4FA9"/>
    <w:rsid w:val="00837B70"/>
    <w:rsid w:val="00A112CE"/>
    <w:rsid w:val="00AA449A"/>
    <w:rsid w:val="00B32D6F"/>
    <w:rsid w:val="00C868E9"/>
    <w:rsid w:val="00D218EC"/>
    <w:rsid w:val="00ED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TrebuchetMS135pt">
    <w:name w:val="Основной текст + Trebuchet MS;13;5 pt;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MSGothic16pt">
    <w:name w:val="Основной текст + MS Gothic;16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21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EC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5pt0pt">
    <w:name w:val="Основной текст + 12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125pt0pt0">
    <w:name w:val="Основной текст + 12;5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5"/>
      <w:szCs w:val="25"/>
      <w:u w:val="none"/>
      <w:lang w:val="ru-RU"/>
    </w:rPr>
  </w:style>
  <w:style w:type="character" w:customStyle="1" w:styleId="11pt0pt">
    <w:name w:val="Основной текст + 11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2"/>
      <w:szCs w:val="22"/>
      <w:u w:val="none"/>
      <w:lang w:val="ru-RU"/>
    </w:rPr>
  </w:style>
  <w:style w:type="character" w:customStyle="1" w:styleId="TrebuchetMS135pt">
    <w:name w:val="Основной текст + Trebuchet MS;13;5 pt;Полужирный"/>
    <w:basedOn w:val="a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MSGothic16pt">
    <w:name w:val="Основной текст + MS Gothic;16 pt"/>
    <w:basedOn w:val="a4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218E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8EC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 Е.В.</dc:creator>
  <cp:lastModifiedBy>Пользователь</cp:lastModifiedBy>
  <cp:revision>11</cp:revision>
  <cp:lastPrinted>2026-03-19T05:37:00Z</cp:lastPrinted>
  <dcterms:created xsi:type="dcterms:W3CDTF">2025-11-06T06:47:00Z</dcterms:created>
  <dcterms:modified xsi:type="dcterms:W3CDTF">2026-03-19T10:48:00Z</dcterms:modified>
</cp:coreProperties>
</file>